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附件1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浙江省大学生科技创新活动计划（新苗人才计划）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项目结题报告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pacing w:val="6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pacing w:val="60"/>
          <w:sz w:val="44"/>
          <w:szCs w:val="44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编 号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名 称：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pacing w:val="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项目负责人：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学 校 名 称：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主要依托学科：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584" w:lineRule="exact"/>
        <w:ind w:firstLine="885" w:firstLineChars="245"/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结 题 日 期：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881" w:firstLineChars="244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类 别：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大学生科技创新项目□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大学生创新创业孵化项目□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大学生科技成果推广项目□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华文中宋" w:cs="Times New Roman"/>
          <w:b/>
          <w:bCs/>
          <w:sz w:val="28"/>
          <w:szCs w:val="28"/>
        </w:rPr>
        <w:t>浙江省大学生科技创新活动计划（新苗人才计划）实施办公室　制</w:t>
      </w:r>
    </w:p>
    <w:p>
      <w:pPr>
        <w:widowControl/>
        <w:jc w:val="left"/>
        <w:rPr>
          <w:rFonts w:hint="default" w:ascii="Times New Roman" w:hAnsi="Times New Roman" w:eastAsia="方正小标宋_GBK" w:cs="Times New Roman"/>
          <w:sz w:val="28"/>
          <w:szCs w:val="28"/>
        </w:rPr>
      </w:pPr>
    </w:p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一、项目情况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6"/>
        <w:gridCol w:w="143"/>
        <w:gridCol w:w="912"/>
        <w:gridCol w:w="307"/>
        <w:gridCol w:w="482"/>
        <w:gridCol w:w="422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研发阶段  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学历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邮箱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 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 业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内容提示：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1.项目实施情况；2.项目研究内容及方法的创新；3.项目成果的学术价值；4.项目成果的社会效益和经济效益；5.研究存在的不足或欠缺，尚需深入研究的问题等。6.1500字左右，可加页。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项目实现经济效益和知识产权情况</w:t>
            </w: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年利税（万元）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知识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产权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著作类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科技著作（种）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专利申请受理（件）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发明专利数（件）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其他类（实物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模型等）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获奖情况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校级奖项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二、项目成果统计</w:t>
      </w:r>
    </w:p>
    <w:p>
      <w:pPr>
        <w:spacing w:after="120" w:afterLines="50"/>
        <w:jc w:val="center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完成论文登记表（具体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支撑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资料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请另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附页）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66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主要作者</w:t>
            </w:r>
          </w:p>
        </w:tc>
        <w:tc>
          <w:tcPr>
            <w:tcW w:w="2470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论文名称</w:t>
            </w:r>
          </w:p>
        </w:tc>
        <w:tc>
          <w:tcPr>
            <w:tcW w:w="1752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刊物名称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卷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页或论文集名称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出版社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页</w:t>
            </w:r>
          </w:p>
        </w:tc>
        <w:tc>
          <w:tcPr>
            <w:tcW w:w="960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68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国外重要刊物</w:t>
            </w:r>
          </w:p>
        </w:tc>
        <w:tc>
          <w:tcPr>
            <w:tcW w:w="43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国内重要刊物</w:t>
            </w:r>
          </w:p>
        </w:tc>
        <w:tc>
          <w:tcPr>
            <w:tcW w:w="703" w:type="dxa"/>
            <w:gridSpan w:val="2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学术会议论文</w:t>
            </w:r>
          </w:p>
        </w:tc>
        <w:tc>
          <w:tcPr>
            <w:tcW w:w="706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6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国外</w:t>
            </w:r>
          </w:p>
        </w:tc>
        <w:tc>
          <w:tcPr>
            <w:tcW w:w="353" w:type="dxa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</w:t>
            </w:r>
          </w:p>
        </w:tc>
        <w:tc>
          <w:tcPr>
            <w:tcW w:w="706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after="120" w:afterLines="50"/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spacing w:after="120" w:afterLines="50"/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spacing w:after="120" w:afterLines="50"/>
        <w:jc w:val="center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完成论著及其它成果登记表（具体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支撑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资料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请另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附页）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获奖成果名称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主要完成者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奖励名称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申请人或专利权人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发明人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申请号或授权号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国别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申请日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授权日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论著名称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主要作者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出版时间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出版社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社会效益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三、项目经费使用情况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bCs/>
          <w:color w:val="auto"/>
          <w:spacing w:val="-20"/>
          <w:w w:val="96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w w:val="96"/>
          <w:sz w:val="28"/>
          <w:szCs w:val="28"/>
        </w:rPr>
        <w:t>浙江省大学生科技创新活动计划（新苗人才计划）</w:t>
      </w:r>
      <w:r>
        <w:rPr>
          <w:rFonts w:hint="default" w:ascii="Times New Roman" w:hAnsi="Times New Roman" w:eastAsia="仿宋_GB2312" w:cs="Times New Roman"/>
          <w:bCs/>
          <w:color w:val="auto"/>
          <w:spacing w:val="-20"/>
          <w:w w:val="96"/>
          <w:sz w:val="28"/>
          <w:szCs w:val="28"/>
        </w:rPr>
        <w:t>项目经费收入及支出明细表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ind w:right="-897" w:rightChars="-427" w:firstLine="240" w:firstLineChars="100"/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项目负责人签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                         学校财务管理部门：（盖章）</w:t>
      </w:r>
    </w:p>
    <w:p>
      <w:pPr>
        <w:ind w:right="-897" w:rightChars="-427" w:firstLine="240" w:firstLineChars="100"/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</w:t>
      </w:r>
      <w:r>
        <w:rPr>
          <w:rFonts w:hint="default" w:eastAsia="仿宋_GB2312" w:cs="Times New Roman"/>
        </w:rPr>
        <w:t>1.</w:t>
      </w:r>
      <w:r>
        <w:rPr>
          <w:rFonts w:hint="default" w:ascii="Times New Roman" w:hAnsi="Times New Roman" w:eastAsia="仿宋_GB2312" w:cs="Times New Roman"/>
        </w:rPr>
        <w:t>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i w:val="0"/>
          <w:iCs w:val="0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highlight w:val="none"/>
        </w:rPr>
        <w:t xml:space="preserve">   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四、验收流程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专家组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验收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验收组长姓名：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验收组长工作单位：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验收组长职称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" w:eastAsia="zh-CN"/>
              </w:rPr>
              <w:t>职务：</w:t>
            </w:r>
          </w:p>
          <w:p>
            <w:pPr>
              <w:spacing w:line="320" w:lineRule="exact"/>
              <w:ind w:firstLine="3600" w:firstLineChars="15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验收组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学院验收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学校验收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g1OTRiN2YxNTBlMzBlNjBiYjE2NzZhY2NkOGQifQ=="/>
  </w:docVars>
  <w:rsids>
    <w:rsidRoot w:val="522A4A7E"/>
    <w:rsid w:val="522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2022-09-26T11:46:00Z</dcterms:created>
  <dc:creator>浪浪</dc:creator>
  <cp:lastModifiedBy>浪浪</cp:lastModifiedBy>
  <dcterms:modified xsi:type="dcterms:W3CDTF">2022-09-26T11:46:59Z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A8E81C00AC8744B78CEB0B7817A1AB75</vt:lpwstr>
  </property>
</Properties>
</file>